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472B937A" w:rsidR="00C53E2C" w:rsidRPr="00370E3E" w:rsidRDefault="00370E3E" w:rsidP="00593DD8">
      <w:pPr>
        <w:rPr>
          <w:sz w:val="36"/>
          <w:szCs w:val="36"/>
        </w:rPr>
      </w:pPr>
      <w:r>
        <w:tab/>
      </w:r>
      <w:r>
        <w:tab/>
      </w:r>
      <w:r>
        <w:tab/>
      </w:r>
      <w:r>
        <w:tab/>
      </w:r>
      <w:r>
        <w:tab/>
      </w:r>
      <w:r>
        <w:tab/>
      </w:r>
      <w:r>
        <w:tab/>
      </w:r>
      <w:r>
        <w:tab/>
      </w:r>
      <w:r w:rsidRPr="00370E3E">
        <w:rPr>
          <w:sz w:val="36"/>
          <w:szCs w:val="36"/>
        </w:rPr>
        <w:tab/>
      </w:r>
      <w:r w:rsidR="006F755B">
        <w:rPr>
          <w:sz w:val="36"/>
          <w:szCs w:val="36"/>
        </w:rPr>
        <w:t>1</w:t>
      </w:r>
      <w:r w:rsidR="00413B54">
        <w:rPr>
          <w:sz w:val="36"/>
          <w:szCs w:val="36"/>
        </w:rPr>
        <w:t>/9/2024</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0B49BFD7"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r>
      <w:r w:rsidR="00155683" w:rsidRPr="00155683">
        <w:t>Jared Huddleston – Nat Res Project Manager</w:t>
      </w:r>
      <w:r w:rsidR="00370E3E">
        <w:tab/>
      </w:r>
    </w:p>
    <w:p w14:paraId="1AB1E73A" w14:textId="79DEEE73"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rsidR="00944245">
        <w:tab/>
      </w:r>
      <w:r w:rsidR="00944245">
        <w:tab/>
      </w:r>
      <w:r w:rsidR="00944245" w:rsidRPr="00944245">
        <w:t>Kevin Payne – District Manager</w:t>
      </w:r>
    </w:p>
    <w:p w14:paraId="3524225F" w14:textId="2123F26C" w:rsidR="00413B54" w:rsidRDefault="00E42F1B" w:rsidP="00A72A33">
      <w:pPr>
        <w:spacing w:after="0" w:afterAutospacing="0"/>
      </w:pPr>
      <w:r w:rsidRPr="00E42F1B">
        <w:t>Colin McElligott – Zone 2</w:t>
      </w:r>
      <w:r w:rsidR="001D2ECB">
        <w:tab/>
      </w:r>
      <w:r w:rsidR="001D2ECB">
        <w:tab/>
      </w:r>
      <w:r w:rsidR="001D2ECB">
        <w:tab/>
      </w:r>
      <w:r w:rsidR="00D45B80">
        <w:tab/>
      </w:r>
      <w:r w:rsidR="00D45B80">
        <w:tab/>
      </w:r>
      <w:r w:rsidR="000C6C35">
        <w:tab/>
      </w:r>
      <w:r w:rsidR="00413B54">
        <w:t>Theresa DeBardelaben - ODA</w:t>
      </w:r>
      <w:r w:rsidR="00A73FCF">
        <w:tab/>
      </w:r>
    </w:p>
    <w:p w14:paraId="472041C8" w14:textId="011C48DE" w:rsidR="00404D0D" w:rsidRDefault="00413B54" w:rsidP="00A72A33">
      <w:pPr>
        <w:spacing w:after="0" w:afterAutospacing="0"/>
      </w:pPr>
      <w:r w:rsidRPr="00413B54">
        <w:t>Duane Neiffer – At-Large</w:t>
      </w:r>
      <w:r w:rsidR="002849EA">
        <w:tab/>
      </w:r>
      <w:r w:rsidR="00404D0D">
        <w:tab/>
      </w:r>
      <w:r w:rsidR="00404D0D">
        <w:tab/>
      </w:r>
      <w:r w:rsidR="00404D0D">
        <w:tab/>
      </w:r>
      <w:r w:rsidR="00E460C4">
        <w:tab/>
      </w:r>
      <w:r w:rsidR="00E460C4">
        <w:tab/>
      </w:r>
    </w:p>
    <w:p w14:paraId="281A0476" w14:textId="2B7CF9AE" w:rsidR="00E460C4" w:rsidRDefault="00F45AF8" w:rsidP="00A72A33">
      <w:pPr>
        <w:spacing w:after="0" w:afterAutospacing="0"/>
      </w:pPr>
      <w:r>
        <w:t>Brian Doherty – Treasurer</w:t>
      </w:r>
      <w:r w:rsidR="00B80343">
        <w:t>, Zone 3</w:t>
      </w:r>
      <w:r w:rsidR="00E460C4">
        <w:tab/>
      </w:r>
      <w:r w:rsidR="00E460C4">
        <w:tab/>
      </w:r>
      <w:r w:rsidR="00E460C4">
        <w:tab/>
      </w:r>
      <w:r w:rsidR="00E460C4">
        <w:tab/>
      </w:r>
      <w:r w:rsidR="00E460C4">
        <w:tab/>
      </w:r>
      <w:r w:rsidR="00E460C4">
        <w:tab/>
      </w:r>
      <w:r w:rsidR="00E460C4">
        <w:tab/>
      </w:r>
      <w:r w:rsidR="00E460C4">
        <w:tab/>
      </w:r>
      <w:r w:rsidR="00E460C4">
        <w:tab/>
      </w:r>
    </w:p>
    <w:p w14:paraId="785266C3" w14:textId="77777777" w:rsidR="00E460C4" w:rsidRDefault="00E460C4" w:rsidP="00A72A33">
      <w:pPr>
        <w:spacing w:after="0" w:afterAutospacing="0"/>
      </w:pPr>
    </w:p>
    <w:p w14:paraId="0FFD618B" w14:textId="6309555D" w:rsidR="00E92D75" w:rsidRDefault="00E92D75" w:rsidP="00A72A33">
      <w:pPr>
        <w:spacing w:after="0" w:afterAutospacing="0"/>
      </w:pPr>
      <w:r w:rsidRPr="007054C0">
        <w:t xml:space="preserve">The meeting was called to order at </w:t>
      </w:r>
      <w:r w:rsidR="00EA04CC">
        <w:t>6:</w:t>
      </w:r>
      <w:r w:rsidR="004B6ED9">
        <w:t xml:space="preserve">00 </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253B5F92" w:rsidR="00313DE4" w:rsidRDefault="00395DC4" w:rsidP="00A72A33">
      <w:pPr>
        <w:spacing w:after="0" w:afterAutospacing="0"/>
      </w:pPr>
      <w:r>
        <w:t xml:space="preserve">The minutes from the </w:t>
      </w:r>
      <w:r w:rsidR="003163CD">
        <w:t>December</w:t>
      </w:r>
      <w:r>
        <w:t xml:space="preserve"> meeting were reviewed and approved by the board.</w:t>
      </w:r>
    </w:p>
    <w:p w14:paraId="60470833" w14:textId="7AEA48FE" w:rsidR="00395DC4" w:rsidRDefault="002B02D1" w:rsidP="00A72A33">
      <w:pPr>
        <w:spacing w:after="0" w:afterAutospacing="0"/>
      </w:pPr>
      <w:r>
        <w:t xml:space="preserve">  </w:t>
      </w:r>
    </w:p>
    <w:p w14:paraId="0A101452" w14:textId="2B60918D"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w:t>
      </w:r>
      <w:r w:rsidR="00155683">
        <w:t xml:space="preserve">and approved </w:t>
      </w:r>
      <w:r w:rsidR="004C5269">
        <w:t>by the board.</w:t>
      </w:r>
      <w:r w:rsidR="00042BE1">
        <w:t xml:space="preserve"> </w:t>
      </w:r>
    </w:p>
    <w:p w14:paraId="5492EE84" w14:textId="0F380BDC" w:rsidR="00A971D1" w:rsidRDefault="00A971D1" w:rsidP="00A72A33">
      <w:pPr>
        <w:spacing w:after="0" w:afterAutospacing="0"/>
      </w:pPr>
    </w:p>
    <w:p w14:paraId="755B40F7" w14:textId="475F138D" w:rsidR="003163CD" w:rsidRDefault="00C74377" w:rsidP="00184681">
      <w:pPr>
        <w:spacing w:after="0" w:afterAutospacing="0"/>
      </w:pPr>
      <w:r w:rsidRPr="00586601">
        <w:rPr>
          <w:b/>
          <w:bCs/>
        </w:rPr>
        <w:t>PARTNER REPORTS</w:t>
      </w:r>
      <w:r w:rsidR="00F954DA">
        <w:t>:</w:t>
      </w:r>
      <w:r w:rsidR="007504B0">
        <w:t xml:space="preserve"> </w:t>
      </w:r>
      <w:r w:rsidR="003163CD">
        <w:t xml:space="preserve">Theresa gave a quick update as the Water Quality Specialist for the Oregon Department of Agriculture. She mentioned the biennial review meeting for our Ag water quality management plan </w:t>
      </w:r>
      <w:r w:rsidR="00D2187A">
        <w:t xml:space="preserve">is </w:t>
      </w:r>
      <w:r w:rsidR="003163CD">
        <w:t>coming up</w:t>
      </w:r>
      <w:r w:rsidR="00D2187A">
        <w:t xml:space="preserve"> in February. She noted that there will be an update in the plan to mention work related to groundwater management specifically in the LUBGWMA region of the county.</w:t>
      </w:r>
      <w:r w:rsidR="003163CD">
        <w:t xml:space="preserve"> </w:t>
      </w:r>
    </w:p>
    <w:p w14:paraId="2B4B7E3A" w14:textId="77777777" w:rsidR="003163CD" w:rsidRDefault="003163CD" w:rsidP="00184681">
      <w:pPr>
        <w:spacing w:after="0" w:afterAutospacing="0"/>
      </w:pPr>
    </w:p>
    <w:p w14:paraId="6AA39A8B" w14:textId="70D1A74B" w:rsidR="00F00293" w:rsidRDefault="00D20245" w:rsidP="00184681">
      <w:pPr>
        <w:spacing w:after="0" w:afterAutospacing="0"/>
      </w:pPr>
      <w:r>
        <w:t>Kevin</w:t>
      </w:r>
      <w:r w:rsidR="00F00293">
        <w:t xml:space="preserve"> read through Jennifer Wilson’s report for NRCS.</w:t>
      </w:r>
      <w:r w:rsidR="001B490B">
        <w:t xml:space="preserve"> </w:t>
      </w:r>
      <w:r w:rsidR="00D2187A">
        <w:t xml:space="preserve">CSP payments for 2024 are underway. Working on EQIP cost share estimates and ranking all EQIP applications. CRP national determined that no new EQIP contracts can be planned on CRP grassland contracts. Staffing had no updates. </w:t>
      </w:r>
    </w:p>
    <w:p w14:paraId="7AF3513E" w14:textId="77777777" w:rsidR="00184681" w:rsidRDefault="00184681" w:rsidP="00184681">
      <w:pPr>
        <w:spacing w:after="0" w:afterAutospacing="0"/>
      </w:pPr>
    </w:p>
    <w:p w14:paraId="7A712412" w14:textId="00E38759"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D2187A">
        <w:t>Kevin received word that the Oregon Department of Forestry (ODF) Small Forest Land grant that he applied for was approved for funding.</w:t>
      </w:r>
      <w:r w:rsidR="00B94850">
        <w:t xml:space="preserve"> Kevin attended a review meeting for the OWEB large grant that he submitted for annual grass treatment.</w:t>
      </w:r>
      <w:r w:rsidR="00D2187A">
        <w:t xml:space="preserve"> </w:t>
      </w:r>
    </w:p>
    <w:p w14:paraId="4EB070AC" w14:textId="77777777" w:rsidR="00AE4D96" w:rsidRDefault="00AE4D96" w:rsidP="00A72A33">
      <w:pPr>
        <w:spacing w:after="0" w:afterAutospacing="0"/>
      </w:pPr>
    </w:p>
    <w:p w14:paraId="20505271" w14:textId="6DD03B04" w:rsidR="00CA6043" w:rsidRDefault="007B758F" w:rsidP="00A72A33">
      <w:pPr>
        <w:spacing w:after="0" w:afterAutospacing="0"/>
      </w:pPr>
      <w:r>
        <w:rPr>
          <w:b/>
          <w:bCs/>
        </w:rPr>
        <w:t xml:space="preserve">OTHER BUSINESS: </w:t>
      </w:r>
      <w:r w:rsidR="00B94850">
        <w:t>The security system bid was approved for our lease agreement.</w:t>
      </w:r>
      <w:r w:rsidR="00277CE1">
        <w:t xml:space="preserve"> </w:t>
      </w:r>
      <w:r w:rsidR="00CA6043">
        <w:t>Kevin also mentioned some potential contract drone work for NRCS down in the Klamath Falls area</w:t>
      </w:r>
      <w:r w:rsidR="003078F5">
        <w:t>. The work consists of</w:t>
      </w:r>
      <w:r w:rsidR="00CA6043">
        <w:t xml:space="preserve"> taking photos of wetlands </w:t>
      </w:r>
      <w:r w:rsidR="003078F5">
        <w:t>in the area sometime</w:t>
      </w:r>
      <w:r w:rsidR="00CA6043">
        <w:t xml:space="preserve"> this coming spring.</w:t>
      </w:r>
    </w:p>
    <w:p w14:paraId="60A9FB67" w14:textId="77777777" w:rsidR="0057136C" w:rsidRDefault="0057136C"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17540C25" w:rsidR="00762007" w:rsidRPr="007054C0" w:rsidRDefault="00762007" w:rsidP="00A72A33">
      <w:pPr>
        <w:spacing w:after="0" w:afterAutospacing="0"/>
      </w:pPr>
      <w:r w:rsidRPr="007054C0">
        <w:t>The next meeting will be</w:t>
      </w:r>
      <w:r w:rsidR="0003714C">
        <w:t xml:space="preserve"> February 6</w:t>
      </w:r>
      <w:r w:rsidR="0003714C" w:rsidRPr="0003714C">
        <w:rPr>
          <w:vertAlign w:val="superscript"/>
        </w:rPr>
        <w:t>th</w:t>
      </w:r>
      <w:r w:rsidR="0003714C">
        <w:t xml:space="preserve"> </w:t>
      </w:r>
      <w:r w:rsidR="00593811">
        <w:t xml:space="preserve">at 6pm </w:t>
      </w:r>
      <w:r w:rsidR="00B50BE2">
        <w:t xml:space="preserve">in Heppner at the Ag Service Center building </w:t>
      </w:r>
      <w:r w:rsidR="003C02B3">
        <w:t>and</w:t>
      </w:r>
      <w:r w:rsidR="00BE2770">
        <w:t xml:space="preserve"> </w:t>
      </w:r>
      <w:r w:rsidR="00B50BE2">
        <w:t xml:space="preserve">available </w:t>
      </w:r>
      <w:r w:rsidR="00BE2770">
        <w:t>via zoom.</w:t>
      </w:r>
    </w:p>
    <w:p w14:paraId="1E5F2B3D" w14:textId="77777777" w:rsidR="00BC4103" w:rsidRDefault="00BC4103" w:rsidP="00C53E2C">
      <w:pPr>
        <w:spacing w:after="0" w:afterAutospacing="0"/>
      </w:pPr>
    </w:p>
    <w:p w14:paraId="69DDC639" w14:textId="2D4F6DCE" w:rsidR="003A4113" w:rsidRDefault="00956901" w:rsidP="00C53E2C">
      <w:pPr>
        <w:spacing w:after="0" w:afterAutospacing="0"/>
      </w:pPr>
      <w:r w:rsidRPr="007054C0">
        <w:t xml:space="preserve">The meeting was adjourned at </w:t>
      </w:r>
      <w:r w:rsidR="000731CE">
        <w:t>6:</w:t>
      </w:r>
      <w:r w:rsidR="00466938">
        <w:t>17</w:t>
      </w:r>
      <w:r w:rsidR="000731CE">
        <w:t>pm</w:t>
      </w:r>
      <w:r w:rsidRPr="007054C0">
        <w:t>.</w:t>
      </w:r>
    </w:p>
    <w:p w14:paraId="41A45301" w14:textId="77777777" w:rsidR="002A5429" w:rsidRDefault="002A5429" w:rsidP="00C53E2C">
      <w:pPr>
        <w:spacing w:after="0" w:afterAutospacing="0"/>
      </w:pPr>
    </w:p>
    <w:p w14:paraId="26309B05" w14:textId="77777777" w:rsidR="002A5429" w:rsidRDefault="002A5429" w:rsidP="00C53E2C">
      <w:pPr>
        <w:spacing w:after="0" w:afterAutospacing="0"/>
      </w:pPr>
    </w:p>
    <w:p w14:paraId="74EA0348" w14:textId="77777777" w:rsidR="002A5429" w:rsidRDefault="002A5429" w:rsidP="00C53E2C">
      <w:pPr>
        <w:spacing w:after="0" w:afterAutospacing="0"/>
      </w:pPr>
    </w:p>
    <w:p w14:paraId="461ECA12" w14:textId="77777777" w:rsidR="002A5429" w:rsidRDefault="002A5429" w:rsidP="00C53E2C">
      <w:pPr>
        <w:spacing w:after="0" w:afterAutospacing="0"/>
      </w:pPr>
    </w:p>
    <w:p w14:paraId="3D61F637" w14:textId="77777777" w:rsidR="002A5429" w:rsidRDefault="002A5429" w:rsidP="00C53E2C">
      <w:pPr>
        <w:spacing w:after="0" w:afterAutospacing="0"/>
      </w:pPr>
    </w:p>
    <w:p w14:paraId="1E49D32F" w14:textId="77777777" w:rsidR="002A5429" w:rsidRDefault="002A5429" w:rsidP="00C53E2C">
      <w:pPr>
        <w:spacing w:after="0" w:afterAutospacing="0"/>
      </w:pPr>
    </w:p>
    <w:p w14:paraId="178A0984" w14:textId="70F1FF64" w:rsidR="002A5429" w:rsidRDefault="002A5429" w:rsidP="00C53E2C">
      <w:pPr>
        <w:spacing w:after="0" w:afterAutospacing="0"/>
        <w:rPr>
          <w:b/>
          <w:bCs/>
        </w:rPr>
      </w:pPr>
      <w:r>
        <w:rPr>
          <w:b/>
          <w:bCs/>
        </w:rPr>
        <w:lastRenderedPageBreak/>
        <w:t>SWCD Annual Meeting</w:t>
      </w:r>
    </w:p>
    <w:p w14:paraId="349EC595" w14:textId="77777777" w:rsidR="002A5429" w:rsidRDefault="002A5429" w:rsidP="00C53E2C">
      <w:pPr>
        <w:spacing w:after="0" w:afterAutospacing="0"/>
        <w:rPr>
          <w:b/>
          <w:bCs/>
        </w:rPr>
      </w:pPr>
    </w:p>
    <w:p w14:paraId="3000C174" w14:textId="11BE01F8" w:rsidR="002A5429" w:rsidRDefault="002A5429" w:rsidP="00C53E2C">
      <w:pPr>
        <w:spacing w:after="0" w:afterAutospacing="0"/>
      </w:pPr>
      <w:r>
        <w:t xml:space="preserve">Miff called the annual meeting to order at 6:30pm </w:t>
      </w:r>
    </w:p>
    <w:p w14:paraId="5A4C9E6E" w14:textId="77777777" w:rsidR="002A5429" w:rsidRDefault="002A5429" w:rsidP="00C53E2C">
      <w:pPr>
        <w:spacing w:after="0" w:afterAutospacing="0"/>
      </w:pPr>
    </w:p>
    <w:p w14:paraId="29592C79" w14:textId="25389C0E" w:rsidR="002A5429" w:rsidRDefault="002A5429" w:rsidP="00C53E2C">
      <w:pPr>
        <w:spacing w:after="0" w:afterAutospacing="0"/>
      </w:pPr>
      <w:r>
        <w:t>Kevin presented the fiscal year 2022-2023 financial information.</w:t>
      </w:r>
    </w:p>
    <w:p w14:paraId="0B2F5510" w14:textId="77777777" w:rsidR="002A5429" w:rsidRDefault="002A5429" w:rsidP="00C53E2C">
      <w:pPr>
        <w:spacing w:after="0" w:afterAutospacing="0"/>
      </w:pPr>
    </w:p>
    <w:p w14:paraId="5584B467" w14:textId="2C340994" w:rsidR="002A5429" w:rsidRPr="002A5429" w:rsidRDefault="002A5429" w:rsidP="00C53E2C">
      <w:pPr>
        <w:spacing w:after="0" w:afterAutospacing="0"/>
      </w:pPr>
      <w:r>
        <w:t>The meeting was adjourned at 6:33pm.</w:t>
      </w:r>
    </w:p>
    <w:sectPr w:rsidR="002A5429" w:rsidRPr="002A5429"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25A94"/>
    <w:rsid w:val="00034A94"/>
    <w:rsid w:val="0003714C"/>
    <w:rsid w:val="000420FC"/>
    <w:rsid w:val="00042BE1"/>
    <w:rsid w:val="00044315"/>
    <w:rsid w:val="000453D6"/>
    <w:rsid w:val="00063D7C"/>
    <w:rsid w:val="00071CAE"/>
    <w:rsid w:val="00072828"/>
    <w:rsid w:val="000731CE"/>
    <w:rsid w:val="000771BF"/>
    <w:rsid w:val="00080FF5"/>
    <w:rsid w:val="00087B2F"/>
    <w:rsid w:val="00091392"/>
    <w:rsid w:val="000959D3"/>
    <w:rsid w:val="000A3A1E"/>
    <w:rsid w:val="000B35F7"/>
    <w:rsid w:val="000B377B"/>
    <w:rsid w:val="000B4A60"/>
    <w:rsid w:val="000B4BFA"/>
    <w:rsid w:val="000B4F23"/>
    <w:rsid w:val="000B6331"/>
    <w:rsid w:val="000C6894"/>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55683"/>
    <w:rsid w:val="00161CC2"/>
    <w:rsid w:val="00162231"/>
    <w:rsid w:val="00180FA3"/>
    <w:rsid w:val="00184681"/>
    <w:rsid w:val="001A3177"/>
    <w:rsid w:val="001A4415"/>
    <w:rsid w:val="001B0049"/>
    <w:rsid w:val="001B19F2"/>
    <w:rsid w:val="001B490B"/>
    <w:rsid w:val="001B4AE7"/>
    <w:rsid w:val="001D1A98"/>
    <w:rsid w:val="001D1E9C"/>
    <w:rsid w:val="001D2ECB"/>
    <w:rsid w:val="001E08C6"/>
    <w:rsid w:val="001F22E1"/>
    <w:rsid w:val="001F239E"/>
    <w:rsid w:val="001F3C44"/>
    <w:rsid w:val="001F5879"/>
    <w:rsid w:val="001F66E3"/>
    <w:rsid w:val="00200D5C"/>
    <w:rsid w:val="00215D9B"/>
    <w:rsid w:val="002253BC"/>
    <w:rsid w:val="0023611A"/>
    <w:rsid w:val="0024671F"/>
    <w:rsid w:val="002555ED"/>
    <w:rsid w:val="00257167"/>
    <w:rsid w:val="00261ADD"/>
    <w:rsid w:val="00262D90"/>
    <w:rsid w:val="002663DB"/>
    <w:rsid w:val="00277CE1"/>
    <w:rsid w:val="00283172"/>
    <w:rsid w:val="002847AE"/>
    <w:rsid w:val="002849EA"/>
    <w:rsid w:val="00291C39"/>
    <w:rsid w:val="00293E19"/>
    <w:rsid w:val="002A10B4"/>
    <w:rsid w:val="002A34AA"/>
    <w:rsid w:val="002A5429"/>
    <w:rsid w:val="002A77A2"/>
    <w:rsid w:val="002B02D1"/>
    <w:rsid w:val="002B3596"/>
    <w:rsid w:val="002B5DB3"/>
    <w:rsid w:val="002C143E"/>
    <w:rsid w:val="002C47B7"/>
    <w:rsid w:val="002D1CA6"/>
    <w:rsid w:val="002E4D63"/>
    <w:rsid w:val="002E6E33"/>
    <w:rsid w:val="002F432A"/>
    <w:rsid w:val="00302497"/>
    <w:rsid w:val="003078B8"/>
    <w:rsid w:val="003078F5"/>
    <w:rsid w:val="00310088"/>
    <w:rsid w:val="00313174"/>
    <w:rsid w:val="00313DE4"/>
    <w:rsid w:val="003163CD"/>
    <w:rsid w:val="00316946"/>
    <w:rsid w:val="00316ED5"/>
    <w:rsid w:val="0031704F"/>
    <w:rsid w:val="003177E4"/>
    <w:rsid w:val="00323921"/>
    <w:rsid w:val="00325559"/>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13B54"/>
    <w:rsid w:val="00440143"/>
    <w:rsid w:val="00446213"/>
    <w:rsid w:val="00462CBC"/>
    <w:rsid w:val="00466938"/>
    <w:rsid w:val="004669DA"/>
    <w:rsid w:val="004855AF"/>
    <w:rsid w:val="00486898"/>
    <w:rsid w:val="00486FDB"/>
    <w:rsid w:val="004922AB"/>
    <w:rsid w:val="0049350D"/>
    <w:rsid w:val="004967AC"/>
    <w:rsid w:val="00497C7D"/>
    <w:rsid w:val="004A18C0"/>
    <w:rsid w:val="004A2EC3"/>
    <w:rsid w:val="004B0B46"/>
    <w:rsid w:val="004B50A8"/>
    <w:rsid w:val="004B6ED9"/>
    <w:rsid w:val="004C280F"/>
    <w:rsid w:val="004C5269"/>
    <w:rsid w:val="004D13FE"/>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7136C"/>
    <w:rsid w:val="0058305A"/>
    <w:rsid w:val="00585CB0"/>
    <w:rsid w:val="00586601"/>
    <w:rsid w:val="00593811"/>
    <w:rsid w:val="00593DD8"/>
    <w:rsid w:val="005A2EC6"/>
    <w:rsid w:val="005B03AB"/>
    <w:rsid w:val="005B284B"/>
    <w:rsid w:val="005B3811"/>
    <w:rsid w:val="005B52A4"/>
    <w:rsid w:val="005E55CE"/>
    <w:rsid w:val="005E7014"/>
    <w:rsid w:val="005F22FC"/>
    <w:rsid w:val="005F3207"/>
    <w:rsid w:val="00610CD3"/>
    <w:rsid w:val="00620E5F"/>
    <w:rsid w:val="00622D87"/>
    <w:rsid w:val="006348D3"/>
    <w:rsid w:val="00651E63"/>
    <w:rsid w:val="00655611"/>
    <w:rsid w:val="00655721"/>
    <w:rsid w:val="006631E5"/>
    <w:rsid w:val="0067027E"/>
    <w:rsid w:val="0067729E"/>
    <w:rsid w:val="0068025A"/>
    <w:rsid w:val="006808B3"/>
    <w:rsid w:val="006835CD"/>
    <w:rsid w:val="006926DD"/>
    <w:rsid w:val="006A26B0"/>
    <w:rsid w:val="006A27BE"/>
    <w:rsid w:val="006B1737"/>
    <w:rsid w:val="006C35A7"/>
    <w:rsid w:val="006D7215"/>
    <w:rsid w:val="006E14B6"/>
    <w:rsid w:val="006F755B"/>
    <w:rsid w:val="00701F73"/>
    <w:rsid w:val="00704A7F"/>
    <w:rsid w:val="007054C0"/>
    <w:rsid w:val="007068CA"/>
    <w:rsid w:val="00710AF0"/>
    <w:rsid w:val="00711803"/>
    <w:rsid w:val="00711845"/>
    <w:rsid w:val="007166FF"/>
    <w:rsid w:val="00723EA9"/>
    <w:rsid w:val="007256C8"/>
    <w:rsid w:val="007430CE"/>
    <w:rsid w:val="007459C2"/>
    <w:rsid w:val="00745D9F"/>
    <w:rsid w:val="007504B0"/>
    <w:rsid w:val="00750EEB"/>
    <w:rsid w:val="00751288"/>
    <w:rsid w:val="00752582"/>
    <w:rsid w:val="00762007"/>
    <w:rsid w:val="00773029"/>
    <w:rsid w:val="00781B8A"/>
    <w:rsid w:val="00784D3B"/>
    <w:rsid w:val="00785C25"/>
    <w:rsid w:val="00787628"/>
    <w:rsid w:val="007A486F"/>
    <w:rsid w:val="007A630A"/>
    <w:rsid w:val="007B04DC"/>
    <w:rsid w:val="007B758F"/>
    <w:rsid w:val="007C4AB8"/>
    <w:rsid w:val="007C664D"/>
    <w:rsid w:val="007D078B"/>
    <w:rsid w:val="007D25FE"/>
    <w:rsid w:val="007D6DAE"/>
    <w:rsid w:val="007F1E32"/>
    <w:rsid w:val="008002E9"/>
    <w:rsid w:val="00800661"/>
    <w:rsid w:val="00800C81"/>
    <w:rsid w:val="00813E4B"/>
    <w:rsid w:val="00825EC7"/>
    <w:rsid w:val="00830C00"/>
    <w:rsid w:val="00833A7A"/>
    <w:rsid w:val="00834197"/>
    <w:rsid w:val="00844A1B"/>
    <w:rsid w:val="008479A9"/>
    <w:rsid w:val="00857548"/>
    <w:rsid w:val="0087789D"/>
    <w:rsid w:val="00877B1F"/>
    <w:rsid w:val="00881D64"/>
    <w:rsid w:val="008853C6"/>
    <w:rsid w:val="00886DC1"/>
    <w:rsid w:val="008A1508"/>
    <w:rsid w:val="008B1221"/>
    <w:rsid w:val="008B160C"/>
    <w:rsid w:val="008B2999"/>
    <w:rsid w:val="008B6082"/>
    <w:rsid w:val="008F4EF1"/>
    <w:rsid w:val="00911590"/>
    <w:rsid w:val="00916E1B"/>
    <w:rsid w:val="00917246"/>
    <w:rsid w:val="00923B8D"/>
    <w:rsid w:val="009245E3"/>
    <w:rsid w:val="009262AD"/>
    <w:rsid w:val="00930FF8"/>
    <w:rsid w:val="00932A4A"/>
    <w:rsid w:val="00933E62"/>
    <w:rsid w:val="0093471B"/>
    <w:rsid w:val="00937943"/>
    <w:rsid w:val="00944245"/>
    <w:rsid w:val="009526B6"/>
    <w:rsid w:val="00956901"/>
    <w:rsid w:val="00957E6F"/>
    <w:rsid w:val="00960A82"/>
    <w:rsid w:val="0096257D"/>
    <w:rsid w:val="00963115"/>
    <w:rsid w:val="00963813"/>
    <w:rsid w:val="009669DD"/>
    <w:rsid w:val="009817A6"/>
    <w:rsid w:val="00982BE2"/>
    <w:rsid w:val="009968A9"/>
    <w:rsid w:val="009A35B5"/>
    <w:rsid w:val="009A4607"/>
    <w:rsid w:val="009B0301"/>
    <w:rsid w:val="009C5CF1"/>
    <w:rsid w:val="009D1934"/>
    <w:rsid w:val="009D533A"/>
    <w:rsid w:val="009D567E"/>
    <w:rsid w:val="009E1D61"/>
    <w:rsid w:val="009E787F"/>
    <w:rsid w:val="009E794C"/>
    <w:rsid w:val="009F17B0"/>
    <w:rsid w:val="00A0071E"/>
    <w:rsid w:val="00A03549"/>
    <w:rsid w:val="00A04C50"/>
    <w:rsid w:val="00A11D47"/>
    <w:rsid w:val="00A153CF"/>
    <w:rsid w:val="00A33DD2"/>
    <w:rsid w:val="00A4154F"/>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33D9"/>
    <w:rsid w:val="00B0700B"/>
    <w:rsid w:val="00B12B77"/>
    <w:rsid w:val="00B20045"/>
    <w:rsid w:val="00B31CBA"/>
    <w:rsid w:val="00B32C4B"/>
    <w:rsid w:val="00B45AE0"/>
    <w:rsid w:val="00B45B6F"/>
    <w:rsid w:val="00B50BE2"/>
    <w:rsid w:val="00B52220"/>
    <w:rsid w:val="00B53740"/>
    <w:rsid w:val="00B57658"/>
    <w:rsid w:val="00B57BC3"/>
    <w:rsid w:val="00B60281"/>
    <w:rsid w:val="00B6052E"/>
    <w:rsid w:val="00B65157"/>
    <w:rsid w:val="00B659FC"/>
    <w:rsid w:val="00B65D01"/>
    <w:rsid w:val="00B660B9"/>
    <w:rsid w:val="00B7404C"/>
    <w:rsid w:val="00B746C2"/>
    <w:rsid w:val="00B80343"/>
    <w:rsid w:val="00B807DC"/>
    <w:rsid w:val="00B87284"/>
    <w:rsid w:val="00B94850"/>
    <w:rsid w:val="00BA188F"/>
    <w:rsid w:val="00BB0F7F"/>
    <w:rsid w:val="00BB457A"/>
    <w:rsid w:val="00BB55DC"/>
    <w:rsid w:val="00BC1442"/>
    <w:rsid w:val="00BC3D4D"/>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599"/>
    <w:rsid w:val="00C54F1E"/>
    <w:rsid w:val="00C60879"/>
    <w:rsid w:val="00C74377"/>
    <w:rsid w:val="00C753B7"/>
    <w:rsid w:val="00C80EFC"/>
    <w:rsid w:val="00C8191E"/>
    <w:rsid w:val="00C865FE"/>
    <w:rsid w:val="00C92154"/>
    <w:rsid w:val="00C952C8"/>
    <w:rsid w:val="00C97BE9"/>
    <w:rsid w:val="00CA6043"/>
    <w:rsid w:val="00CB5047"/>
    <w:rsid w:val="00CC53B0"/>
    <w:rsid w:val="00CD77F1"/>
    <w:rsid w:val="00CE0CEC"/>
    <w:rsid w:val="00CE5213"/>
    <w:rsid w:val="00CE557D"/>
    <w:rsid w:val="00CE6D28"/>
    <w:rsid w:val="00CE7386"/>
    <w:rsid w:val="00CF1816"/>
    <w:rsid w:val="00CF4D69"/>
    <w:rsid w:val="00D158FC"/>
    <w:rsid w:val="00D20245"/>
    <w:rsid w:val="00D2187A"/>
    <w:rsid w:val="00D23E64"/>
    <w:rsid w:val="00D27305"/>
    <w:rsid w:val="00D27B75"/>
    <w:rsid w:val="00D30824"/>
    <w:rsid w:val="00D32C8E"/>
    <w:rsid w:val="00D45B80"/>
    <w:rsid w:val="00D52A14"/>
    <w:rsid w:val="00D557A5"/>
    <w:rsid w:val="00D60BDB"/>
    <w:rsid w:val="00D70C9C"/>
    <w:rsid w:val="00D81664"/>
    <w:rsid w:val="00D83190"/>
    <w:rsid w:val="00D849CE"/>
    <w:rsid w:val="00DA2337"/>
    <w:rsid w:val="00DA79E1"/>
    <w:rsid w:val="00DB0B96"/>
    <w:rsid w:val="00DC064F"/>
    <w:rsid w:val="00DD557D"/>
    <w:rsid w:val="00DE5A31"/>
    <w:rsid w:val="00DF0632"/>
    <w:rsid w:val="00DF43AF"/>
    <w:rsid w:val="00E11491"/>
    <w:rsid w:val="00E172CE"/>
    <w:rsid w:val="00E23276"/>
    <w:rsid w:val="00E24413"/>
    <w:rsid w:val="00E27DEC"/>
    <w:rsid w:val="00E313D7"/>
    <w:rsid w:val="00E3687C"/>
    <w:rsid w:val="00E406B4"/>
    <w:rsid w:val="00E40F0A"/>
    <w:rsid w:val="00E420F8"/>
    <w:rsid w:val="00E42F1B"/>
    <w:rsid w:val="00E43F12"/>
    <w:rsid w:val="00E460C4"/>
    <w:rsid w:val="00E475CB"/>
    <w:rsid w:val="00E571DD"/>
    <w:rsid w:val="00E60EC4"/>
    <w:rsid w:val="00E618E0"/>
    <w:rsid w:val="00E61954"/>
    <w:rsid w:val="00E6626D"/>
    <w:rsid w:val="00E70A85"/>
    <w:rsid w:val="00E80608"/>
    <w:rsid w:val="00E8681B"/>
    <w:rsid w:val="00E92D75"/>
    <w:rsid w:val="00EA04CC"/>
    <w:rsid w:val="00EA3DFA"/>
    <w:rsid w:val="00EC04C1"/>
    <w:rsid w:val="00ED5CCC"/>
    <w:rsid w:val="00ED5F2A"/>
    <w:rsid w:val="00EE2DF4"/>
    <w:rsid w:val="00EF0C19"/>
    <w:rsid w:val="00EF52E1"/>
    <w:rsid w:val="00F00293"/>
    <w:rsid w:val="00F0644D"/>
    <w:rsid w:val="00F137C5"/>
    <w:rsid w:val="00F15A2F"/>
    <w:rsid w:val="00F22299"/>
    <w:rsid w:val="00F269A0"/>
    <w:rsid w:val="00F34033"/>
    <w:rsid w:val="00F34DD0"/>
    <w:rsid w:val="00F36CF2"/>
    <w:rsid w:val="00F406F7"/>
    <w:rsid w:val="00F42F27"/>
    <w:rsid w:val="00F45AF8"/>
    <w:rsid w:val="00F5436A"/>
    <w:rsid w:val="00F54A64"/>
    <w:rsid w:val="00F6364C"/>
    <w:rsid w:val="00F63E74"/>
    <w:rsid w:val="00F66D86"/>
    <w:rsid w:val="00F72403"/>
    <w:rsid w:val="00F73760"/>
    <w:rsid w:val="00F8197E"/>
    <w:rsid w:val="00F83813"/>
    <w:rsid w:val="00F94B88"/>
    <w:rsid w:val="00F954DA"/>
    <w:rsid w:val="00F96FB6"/>
    <w:rsid w:val="00FA1EAA"/>
    <w:rsid w:val="00FB62E1"/>
    <w:rsid w:val="00FC2E2D"/>
    <w:rsid w:val="00FC3E10"/>
    <w:rsid w:val="00FC56DF"/>
    <w:rsid w:val="00FD49F3"/>
    <w:rsid w:val="00FD7F97"/>
    <w:rsid w:val="00FE2500"/>
    <w:rsid w:val="00FF0C94"/>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19</cp:revision>
  <dcterms:created xsi:type="dcterms:W3CDTF">2024-02-02T21:29:00Z</dcterms:created>
  <dcterms:modified xsi:type="dcterms:W3CDTF">2024-02-02T22:20:00Z</dcterms:modified>
</cp:coreProperties>
</file>